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line="360" w:lineRule="auto"/>
        <w:ind w:firstLine="2650" w:firstLineChars="1100"/>
        <w:jc w:val="both"/>
        <w:rPr>
          <w:rFonts w:hint="eastAsia" w:eastAsia="黑体"/>
          <w:b/>
          <w:bCs/>
          <w:sz w:val="24"/>
          <w:szCs w:val="24"/>
          <w:lang w:val="en-US" w:eastAsia="zh-CN"/>
        </w:rPr>
      </w:pPr>
      <w:r>
        <w:rPr>
          <w:rFonts w:hint="eastAsia" w:eastAsia="黑体"/>
          <w:b/>
          <w:bCs/>
          <w:sz w:val="24"/>
          <w:szCs w:val="24"/>
          <w:lang w:val="en-US" w:eastAsia="zh-CN"/>
        </w:rPr>
        <w:t>药物临床试验委托书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</w:p>
    <w:p>
      <w:pPr>
        <w:pStyle w:val="2"/>
        <w:widowControl/>
        <w:spacing w:line="360" w:lineRule="auto"/>
        <w:ind w:firstLine="630" w:firstLineChars="300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>依据《中华人民共和国合同法》、《药物临床试验质量管理规范》、《药品注册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>管理办法》等法律法规的有关规定，经双方协商，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>公司委托深圳市宝安区松岗人民医院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>科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 xml:space="preserve">主任负责实施 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>（方案编号、名称）临床试验。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 xml:space="preserve"> 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委托单位：</w:t>
      </w: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                    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 xml:space="preserve">      联系人：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               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 xml:space="preserve">             （申办者/CRO签字及盖章） 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>地址：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                 </w:t>
      </w: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>电话：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 xml:space="preserve">        邮编：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1"/>
          <w:u w:val="none"/>
          <w:lang w:val="en-US" w:eastAsia="zh-CN"/>
        </w:rPr>
        <w:t xml:space="preserve">          </w:t>
      </w:r>
    </w:p>
    <w:p>
      <w:pPr>
        <w:pStyle w:val="2"/>
        <w:widowControl/>
        <w:spacing w:line="360" w:lineRule="auto"/>
        <w:ind w:firstLine="2310" w:firstLineChars="1100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</w:p>
    <w:p>
      <w:pPr>
        <w:pStyle w:val="2"/>
        <w:widowControl/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被委托人:</w:t>
      </w:r>
      <w:r>
        <w:rPr>
          <w:rFonts w:hint="eastAsia" w:ascii="宋体" w:hAnsi="宋体" w:eastAsia="宋体" w:cs="宋体"/>
          <w:b/>
          <w:bCs/>
          <w:sz w:val="21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>(PI签字)</w:t>
      </w:r>
    </w:p>
    <w:p>
      <w:pPr>
        <w:pStyle w:val="2"/>
        <w:widowControl/>
        <w:spacing w:line="360" w:lineRule="auto"/>
        <w:ind w:firstLine="420" w:firstLineChars="200"/>
        <w:jc w:val="left"/>
        <w:rPr>
          <w:rFonts w:hint="eastAsia" w:ascii="宋体" w:hAnsi="宋体" w:eastAsia="宋体" w:cs="宋体"/>
          <w:b/>
          <w:bCs/>
          <w:sz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 xml:space="preserve">日  期:   </w:t>
      </w:r>
      <w:r>
        <w:rPr>
          <w:rFonts w:hint="eastAsia" w:ascii="宋体" w:hAnsi="宋体" w:eastAsia="宋体" w:cs="宋体"/>
          <w:b w:val="0"/>
          <w:bCs w:val="0"/>
          <w:sz w:val="21"/>
          <w:u w:val="single"/>
          <w:lang w:val="en-US" w:eastAsia="zh-CN"/>
        </w:rPr>
        <w:t xml:space="preserve">                  </w:t>
      </w:r>
    </w:p>
    <w:p>
      <w:pPr>
        <w:pStyle w:val="2"/>
        <w:widowControl/>
        <w:spacing w:line="360" w:lineRule="auto"/>
        <w:ind w:firstLine="2310" w:firstLineChars="1100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</w:p>
    <w:p>
      <w:pPr>
        <w:pStyle w:val="2"/>
        <w:widowControl/>
        <w:spacing w:line="360" w:lineRule="auto"/>
        <w:ind w:firstLine="2310" w:firstLineChars="1100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 xml:space="preserve">                                    一式两份</w:t>
      </w:r>
    </w:p>
    <w:p>
      <w:pPr>
        <w:pStyle w:val="2"/>
        <w:widowControl/>
        <w:spacing w:line="360" w:lineRule="auto"/>
        <w:ind w:firstLine="2310" w:firstLineChars="1100"/>
        <w:jc w:val="left"/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D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2019-03-21T01:24:41Z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